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57360" w:rsidRPr="00957360" w:rsidTr="00544929">
        <w:tc>
          <w:tcPr>
            <w:tcW w:w="8777" w:type="dxa"/>
          </w:tcPr>
          <w:p w:rsidR="00957360" w:rsidRPr="00957360" w:rsidRDefault="00957360" w:rsidP="00957360">
            <w:r w:rsidRPr="00957360">
              <w:t>INFORME POR TIPO DE GASTO MUNICICPIO DE CABO CORRIENTES, JALISCO.</w:t>
            </w:r>
          </w:p>
        </w:tc>
      </w:tr>
    </w:tbl>
    <w:p w:rsidR="00957360" w:rsidRPr="00957360" w:rsidRDefault="00FA2389" w:rsidP="00957360">
      <w:r>
        <w:t>EJERCICIO 2019</w:t>
      </w:r>
    </w:p>
    <w:tbl>
      <w:tblPr>
        <w:tblStyle w:val="Tablaconcuadrcula"/>
        <w:tblW w:w="11674" w:type="dxa"/>
        <w:tblLook w:val="04A0" w:firstRow="1" w:lastRow="0" w:firstColumn="1" w:lastColumn="0" w:noHBand="0" w:noVBand="1"/>
      </w:tblPr>
      <w:tblGrid>
        <w:gridCol w:w="7786"/>
        <w:gridCol w:w="1253"/>
        <w:gridCol w:w="1382"/>
        <w:gridCol w:w="1253"/>
      </w:tblGrid>
      <w:tr w:rsidR="006051CD" w:rsidRPr="00957360" w:rsidTr="006051CD">
        <w:trPr>
          <w:trHeight w:val="364"/>
        </w:trPr>
        <w:tc>
          <w:tcPr>
            <w:tcW w:w="0" w:type="auto"/>
          </w:tcPr>
          <w:p w:rsidR="006051CD" w:rsidRPr="00957360" w:rsidRDefault="006051CD" w:rsidP="00957360">
            <w:r w:rsidRPr="00957360">
              <w:t>CONCEPTO</w:t>
            </w:r>
          </w:p>
        </w:tc>
        <w:tc>
          <w:tcPr>
            <w:tcW w:w="0" w:type="auto"/>
          </w:tcPr>
          <w:p w:rsidR="006051CD" w:rsidRPr="00957360" w:rsidRDefault="006051CD" w:rsidP="00957360">
            <w:r w:rsidRPr="00957360">
              <w:t>ENERO</w:t>
            </w:r>
          </w:p>
        </w:tc>
        <w:tc>
          <w:tcPr>
            <w:tcW w:w="0" w:type="auto"/>
          </w:tcPr>
          <w:p w:rsidR="006051CD" w:rsidRPr="00957360" w:rsidRDefault="006051CD" w:rsidP="00957360">
            <w:r w:rsidRPr="00957360">
              <w:t>FEBRERO</w:t>
            </w:r>
          </w:p>
        </w:tc>
        <w:tc>
          <w:tcPr>
            <w:tcW w:w="0" w:type="auto"/>
          </w:tcPr>
          <w:p w:rsidR="006051CD" w:rsidRPr="00957360" w:rsidRDefault="006051CD" w:rsidP="00957360">
            <w:r>
              <w:t>MARZO</w:t>
            </w:r>
          </w:p>
        </w:tc>
      </w:tr>
      <w:tr w:rsidR="006051CD" w:rsidRPr="00957360" w:rsidTr="006051CD">
        <w:trPr>
          <w:trHeight w:val="344"/>
        </w:trPr>
        <w:tc>
          <w:tcPr>
            <w:tcW w:w="0" w:type="auto"/>
          </w:tcPr>
          <w:p w:rsidR="006051CD" w:rsidRPr="00957360" w:rsidRDefault="006051CD" w:rsidP="00957360">
            <w:r w:rsidRPr="00957360">
              <w:t>PARTIDA 445: Ayudas sociales a instituciones sin fines de lucro.</w:t>
            </w:r>
          </w:p>
        </w:tc>
        <w:tc>
          <w:tcPr>
            <w:tcW w:w="0" w:type="auto"/>
          </w:tcPr>
          <w:p w:rsidR="006051CD" w:rsidRPr="00957360" w:rsidRDefault="006051CD" w:rsidP="00957360">
            <w:r>
              <w:t>250,000</w:t>
            </w:r>
          </w:p>
        </w:tc>
        <w:tc>
          <w:tcPr>
            <w:tcW w:w="0" w:type="auto"/>
          </w:tcPr>
          <w:p w:rsidR="006051CD" w:rsidRPr="00957360" w:rsidRDefault="006051CD" w:rsidP="00957360">
            <w:r>
              <w:t>250,000</w:t>
            </w:r>
          </w:p>
        </w:tc>
        <w:tc>
          <w:tcPr>
            <w:tcW w:w="0" w:type="auto"/>
          </w:tcPr>
          <w:p w:rsidR="006051CD" w:rsidRDefault="006051CD" w:rsidP="00957360">
            <w:r>
              <w:t>250,000</w:t>
            </w:r>
          </w:p>
        </w:tc>
      </w:tr>
    </w:tbl>
    <w:p w:rsidR="00957360" w:rsidRPr="00957360" w:rsidRDefault="00957360" w:rsidP="00957360"/>
    <w:p w:rsidR="00957360" w:rsidRPr="00957360" w:rsidRDefault="00957360" w:rsidP="00957360">
      <w:bookmarkStart w:id="0" w:name="_GoBack"/>
      <w:bookmarkEnd w:id="0"/>
    </w:p>
    <w:p w:rsidR="00957360" w:rsidRPr="00957360" w:rsidRDefault="00957360" w:rsidP="00957360">
      <w:r w:rsidRPr="00957360">
        <w:t>MUNICIPIO DE CABO CORRIENTES, JALISCO (2018-2021)</w:t>
      </w:r>
    </w:p>
    <w:p w:rsidR="00957360" w:rsidRPr="00957360" w:rsidRDefault="00957360" w:rsidP="00957360">
      <w:r>
        <w:t>FACTURAS SUBSIDIO POR SUBSIDIO A DIF MUNICIPAL CABO CORRIENTES</w:t>
      </w:r>
      <w:r w:rsidRPr="00957360">
        <w:t>: Ayudas sociales a instituciones sin</w:t>
      </w:r>
      <w:r>
        <w:t xml:space="preserve"> fines de lucro. EJERCICIO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1876"/>
        <w:gridCol w:w="1053"/>
        <w:gridCol w:w="1085"/>
        <w:gridCol w:w="1332"/>
        <w:gridCol w:w="1700"/>
        <w:gridCol w:w="4324"/>
      </w:tblGrid>
      <w:tr w:rsidR="00D67AC5" w:rsidRPr="00957360" w:rsidTr="00D67AC5">
        <w:tc>
          <w:tcPr>
            <w:tcW w:w="0" w:type="auto"/>
          </w:tcPr>
          <w:p w:rsidR="00D67AC5" w:rsidRPr="00957360" w:rsidRDefault="00D67AC5" w:rsidP="00957360">
            <w:r>
              <w:t xml:space="preserve">FACTURA </w:t>
            </w:r>
            <w:r w:rsidRPr="00957360">
              <w:t>FOLIO</w:t>
            </w:r>
          </w:p>
        </w:tc>
        <w:tc>
          <w:tcPr>
            <w:tcW w:w="0" w:type="auto"/>
          </w:tcPr>
          <w:p w:rsidR="00D67AC5" w:rsidRPr="00957360" w:rsidRDefault="00D67AC5" w:rsidP="00957360">
            <w:r w:rsidRPr="00957360">
              <w:t>FECHA  DE PAGO</w:t>
            </w:r>
          </w:p>
        </w:tc>
        <w:tc>
          <w:tcPr>
            <w:tcW w:w="0" w:type="auto"/>
          </w:tcPr>
          <w:p w:rsidR="00D67AC5" w:rsidRPr="00957360" w:rsidRDefault="00D67AC5" w:rsidP="00957360">
            <w:r w:rsidRPr="00957360">
              <w:t>IMPORTE</w:t>
            </w:r>
          </w:p>
        </w:tc>
        <w:tc>
          <w:tcPr>
            <w:tcW w:w="0" w:type="auto"/>
          </w:tcPr>
          <w:p w:rsidR="00D67AC5" w:rsidRPr="00957360" w:rsidRDefault="00D67AC5" w:rsidP="00957360">
            <w:r w:rsidRPr="00957360">
              <w:t>BANCO</w:t>
            </w:r>
          </w:p>
        </w:tc>
        <w:tc>
          <w:tcPr>
            <w:tcW w:w="1332" w:type="dxa"/>
          </w:tcPr>
          <w:p w:rsidR="00D67AC5" w:rsidRPr="00957360" w:rsidRDefault="00D67AC5" w:rsidP="00957360">
            <w:r>
              <w:t>CUENTA</w:t>
            </w:r>
          </w:p>
        </w:tc>
        <w:tc>
          <w:tcPr>
            <w:tcW w:w="1700" w:type="dxa"/>
          </w:tcPr>
          <w:p w:rsidR="00D67AC5" w:rsidRPr="00957360" w:rsidRDefault="00D67AC5" w:rsidP="00957360">
            <w:r w:rsidRPr="00957360">
              <w:t>BENEFICIARIO</w:t>
            </w:r>
          </w:p>
        </w:tc>
        <w:tc>
          <w:tcPr>
            <w:tcW w:w="0" w:type="auto"/>
          </w:tcPr>
          <w:p w:rsidR="00D67AC5" w:rsidRPr="00957360" w:rsidRDefault="00D67AC5" w:rsidP="00957360">
            <w:r w:rsidRPr="00957360">
              <w:t>CONCEPTO</w:t>
            </w:r>
          </w:p>
        </w:tc>
      </w:tr>
      <w:tr w:rsidR="00D67AC5" w:rsidRPr="00957360" w:rsidTr="00D67AC5">
        <w:tc>
          <w:tcPr>
            <w:tcW w:w="0" w:type="auto"/>
          </w:tcPr>
          <w:p w:rsidR="00D67AC5" w:rsidRPr="00957360" w:rsidRDefault="00D67AC5" w:rsidP="00957360">
            <w:r>
              <w:t>74226DAA6C11</w:t>
            </w:r>
          </w:p>
        </w:tc>
        <w:tc>
          <w:tcPr>
            <w:tcW w:w="0" w:type="auto"/>
          </w:tcPr>
          <w:p w:rsidR="00D67AC5" w:rsidRPr="00957360" w:rsidRDefault="00D67AC5" w:rsidP="00957360">
            <w:r>
              <w:t>15/ENERO/2019</w:t>
            </w:r>
          </w:p>
        </w:tc>
        <w:tc>
          <w:tcPr>
            <w:tcW w:w="0" w:type="auto"/>
          </w:tcPr>
          <w:p w:rsidR="00D67AC5" w:rsidRPr="00957360" w:rsidRDefault="00D67AC5" w:rsidP="00957360">
            <w:r w:rsidRPr="00957360">
              <w:t xml:space="preserve">  </w:t>
            </w:r>
            <w:r>
              <w:t>250,000</w:t>
            </w:r>
          </w:p>
        </w:tc>
        <w:tc>
          <w:tcPr>
            <w:tcW w:w="0" w:type="auto"/>
          </w:tcPr>
          <w:p w:rsidR="00D67AC5" w:rsidRPr="00957360" w:rsidRDefault="00D67AC5" w:rsidP="00957360">
            <w:r>
              <w:t>BANORTE</w:t>
            </w:r>
          </w:p>
        </w:tc>
        <w:tc>
          <w:tcPr>
            <w:tcW w:w="1332" w:type="dxa"/>
          </w:tcPr>
          <w:p w:rsidR="00D67AC5" w:rsidRPr="00957360" w:rsidRDefault="00D67AC5" w:rsidP="00957360">
            <w:r>
              <w:t>0530551124</w:t>
            </w:r>
          </w:p>
        </w:tc>
        <w:tc>
          <w:tcPr>
            <w:tcW w:w="1700" w:type="dxa"/>
          </w:tcPr>
          <w:p w:rsidR="00D67AC5" w:rsidRPr="00957360" w:rsidRDefault="00D67AC5" w:rsidP="00957360">
            <w:r w:rsidRPr="00957360">
              <w:t>SISTEMA DIF CABO CORRIENTES, JAL.</w:t>
            </w:r>
          </w:p>
        </w:tc>
        <w:tc>
          <w:tcPr>
            <w:tcW w:w="0" w:type="auto"/>
          </w:tcPr>
          <w:p w:rsidR="00D67AC5" w:rsidRPr="00957360" w:rsidRDefault="00D67AC5" w:rsidP="00957360">
            <w:r w:rsidRPr="00957360">
              <w:t>PAGO DE SUBSIDIO  A SISTEMA DIF MUNICIPAL  CORRESPONDIENTE  AL MES DE ENERO,</w:t>
            </w:r>
            <w:r>
              <w:t xml:space="preserve"> PAGO CON TRANSFERENCIA.</w:t>
            </w:r>
          </w:p>
        </w:tc>
      </w:tr>
      <w:tr w:rsidR="00D67AC5" w:rsidRPr="00957360" w:rsidTr="00D67AC5">
        <w:tc>
          <w:tcPr>
            <w:tcW w:w="0" w:type="auto"/>
          </w:tcPr>
          <w:p w:rsidR="00D67AC5" w:rsidRPr="00957360" w:rsidRDefault="00D67AC5" w:rsidP="00957360">
            <w:r>
              <w:t>E843128E2984</w:t>
            </w:r>
          </w:p>
        </w:tc>
        <w:tc>
          <w:tcPr>
            <w:tcW w:w="0" w:type="auto"/>
          </w:tcPr>
          <w:p w:rsidR="00D67AC5" w:rsidRPr="00957360" w:rsidRDefault="00D67AC5" w:rsidP="00957360">
            <w:r>
              <w:t>15/FEBRERO/2019</w:t>
            </w:r>
          </w:p>
        </w:tc>
        <w:tc>
          <w:tcPr>
            <w:tcW w:w="0" w:type="auto"/>
          </w:tcPr>
          <w:p w:rsidR="00D67AC5" w:rsidRPr="00957360" w:rsidRDefault="00D67AC5" w:rsidP="00957360">
            <w:r>
              <w:t xml:space="preserve">  250,000</w:t>
            </w:r>
          </w:p>
        </w:tc>
        <w:tc>
          <w:tcPr>
            <w:tcW w:w="0" w:type="auto"/>
          </w:tcPr>
          <w:p w:rsidR="00D67AC5" w:rsidRPr="00957360" w:rsidRDefault="00D67AC5" w:rsidP="00957360">
            <w:r>
              <w:t>BANORTE</w:t>
            </w:r>
          </w:p>
        </w:tc>
        <w:tc>
          <w:tcPr>
            <w:tcW w:w="1332" w:type="dxa"/>
          </w:tcPr>
          <w:p w:rsidR="00D67AC5" w:rsidRPr="00957360" w:rsidRDefault="00D67AC5" w:rsidP="00957360">
            <w:r>
              <w:t>0530551124</w:t>
            </w:r>
          </w:p>
        </w:tc>
        <w:tc>
          <w:tcPr>
            <w:tcW w:w="1700" w:type="dxa"/>
          </w:tcPr>
          <w:p w:rsidR="00D67AC5" w:rsidRPr="00957360" w:rsidRDefault="00D67AC5" w:rsidP="00957360">
            <w:r w:rsidRPr="00957360">
              <w:t>SISTEMA DIF CABO CORRIENTES, JAL.</w:t>
            </w:r>
          </w:p>
        </w:tc>
        <w:tc>
          <w:tcPr>
            <w:tcW w:w="0" w:type="auto"/>
          </w:tcPr>
          <w:p w:rsidR="00D67AC5" w:rsidRPr="00957360" w:rsidRDefault="00D67AC5" w:rsidP="00957360">
            <w:r>
              <w:t>PAGO DE SUBSIDIO  A SISTEMA DIF MUNICIPAL CORRESPONDIENTE AL MES DE FEBRERO, PAGO CON TRANSFERENCIA.</w:t>
            </w:r>
          </w:p>
        </w:tc>
      </w:tr>
      <w:tr w:rsidR="006051CD" w:rsidRPr="00957360" w:rsidTr="00D67AC5">
        <w:tc>
          <w:tcPr>
            <w:tcW w:w="0" w:type="auto"/>
          </w:tcPr>
          <w:p w:rsidR="006051CD" w:rsidRDefault="006051CD" w:rsidP="00957360">
            <w:r>
              <w:t>45C796D46745</w:t>
            </w:r>
          </w:p>
        </w:tc>
        <w:tc>
          <w:tcPr>
            <w:tcW w:w="0" w:type="auto"/>
          </w:tcPr>
          <w:p w:rsidR="006051CD" w:rsidRDefault="006051CD" w:rsidP="00957360">
            <w:r>
              <w:t>15/MARZO/2019</w:t>
            </w:r>
          </w:p>
        </w:tc>
        <w:tc>
          <w:tcPr>
            <w:tcW w:w="0" w:type="auto"/>
          </w:tcPr>
          <w:p w:rsidR="006051CD" w:rsidRDefault="006051CD" w:rsidP="00957360">
            <w:r>
              <w:t>250,000</w:t>
            </w:r>
          </w:p>
        </w:tc>
        <w:tc>
          <w:tcPr>
            <w:tcW w:w="0" w:type="auto"/>
          </w:tcPr>
          <w:p w:rsidR="006051CD" w:rsidRDefault="006051CD" w:rsidP="00957360">
            <w:r>
              <w:t>BANORTE</w:t>
            </w:r>
          </w:p>
        </w:tc>
        <w:tc>
          <w:tcPr>
            <w:tcW w:w="1332" w:type="dxa"/>
          </w:tcPr>
          <w:p w:rsidR="006051CD" w:rsidRDefault="006051CD" w:rsidP="00957360">
            <w:r>
              <w:t>0530551124</w:t>
            </w:r>
          </w:p>
        </w:tc>
        <w:tc>
          <w:tcPr>
            <w:tcW w:w="1700" w:type="dxa"/>
          </w:tcPr>
          <w:p w:rsidR="006051CD" w:rsidRPr="00957360" w:rsidRDefault="006051CD" w:rsidP="00957360">
            <w:r w:rsidRPr="00957360">
              <w:t>SISTEMA DIF CABO CORRIENTES, JAL.</w:t>
            </w:r>
          </w:p>
        </w:tc>
        <w:tc>
          <w:tcPr>
            <w:tcW w:w="0" w:type="auto"/>
          </w:tcPr>
          <w:p w:rsidR="006051CD" w:rsidRDefault="006051CD" w:rsidP="00957360">
            <w:r>
              <w:t>PAGO DE SUBSIDIO  A SISTEMA DIF MUNICIPAL C</w:t>
            </w:r>
            <w:r>
              <w:t>ORRESPONDIENTE AL MES DE MARZO</w:t>
            </w:r>
            <w:r>
              <w:t>, PAGO CON TRANSFERENCIA.</w:t>
            </w:r>
          </w:p>
        </w:tc>
      </w:tr>
    </w:tbl>
    <w:p w:rsidR="00DE047F" w:rsidRDefault="00DE047F"/>
    <w:sectPr w:rsidR="00DE047F" w:rsidSect="00957360">
      <w:pgSz w:w="15840" w:h="12240" w:orient="landscape"/>
      <w:pgMar w:top="1701" w:right="1418" w:bottom="17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49"/>
    <w:rsid w:val="002D084D"/>
    <w:rsid w:val="00385D49"/>
    <w:rsid w:val="006051CD"/>
    <w:rsid w:val="00957360"/>
    <w:rsid w:val="00D67AC5"/>
    <w:rsid w:val="00DE047F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896CC-4D7C-4588-B9B1-28270CB9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de Egresos</dc:creator>
  <cp:keywords/>
  <dc:description/>
  <cp:lastModifiedBy>Jefatura de Egresos</cp:lastModifiedBy>
  <cp:revision>8</cp:revision>
  <dcterms:created xsi:type="dcterms:W3CDTF">2019-03-11T20:23:00Z</dcterms:created>
  <dcterms:modified xsi:type="dcterms:W3CDTF">2019-04-08T18:30:00Z</dcterms:modified>
</cp:coreProperties>
</file>